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67A7B" w:rsidRDefault="00967A7B" w:rsidP="00967A7B">
            <w:pPr>
              <w:ind w:left="0"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>
              <w:rPr>
                <w:rFonts w:ascii="Times New Roman" w:hAnsi="Times New Roman"/>
                <w:b/>
                <w:i/>
              </w:rPr>
              <w:t xml:space="preserve">art. 5 e </w:t>
            </w:r>
            <w:r w:rsidRPr="004C4984">
              <w:rPr>
                <w:rFonts w:ascii="Times New Roman" w:hAnsi="Times New Roman"/>
                <w:b/>
                <w:i/>
              </w:rPr>
              <w:t>R. D. 1775/1933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C4984">
              <w:rPr>
                <w:rFonts w:ascii="Times New Roman" w:hAnsi="Times New Roman"/>
                <w:b/>
                <w:i/>
              </w:rPr>
              <w:t xml:space="preserve">e s.m.i. </w:t>
            </w:r>
            <w:r>
              <w:rPr>
                <w:rFonts w:ascii="Times New Roman" w:hAnsi="Times New Roman"/>
                <w:b/>
                <w:i/>
              </w:rPr>
              <w:t>ar</w:t>
            </w:r>
            <w:r w:rsidRPr="004C4984">
              <w:rPr>
                <w:rFonts w:ascii="Times New Roman" w:hAnsi="Times New Roman"/>
                <w:b/>
                <w:i/>
              </w:rPr>
              <w:t>t. 93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C4984" w:rsidRPr="004C4984">
              <w:rPr>
                <w:rFonts w:ascii="Times New Roman" w:hAnsi="Times New Roman"/>
                <w:b/>
                <w:i/>
              </w:rPr>
              <w:t>–</w:t>
            </w:r>
            <w:r w:rsidR="004C4984">
              <w:rPr>
                <w:rFonts w:ascii="Times New Roman" w:hAnsi="Times New Roman"/>
                <w:b/>
                <w:i/>
              </w:rPr>
              <w:t xml:space="preserve"> Comunicazione </w:t>
            </w:r>
            <w:r>
              <w:rPr>
                <w:rFonts w:ascii="Times New Roman" w:hAnsi="Times New Roman"/>
                <w:b/>
                <w:i/>
              </w:rPr>
              <w:t xml:space="preserve">utilizzo domestico </w:t>
            </w:r>
            <w:r w:rsidR="004C4984">
              <w:rPr>
                <w:rFonts w:ascii="Times New Roman" w:hAnsi="Times New Roman"/>
                <w:b/>
                <w:i/>
              </w:rPr>
              <w:t xml:space="preserve">acque </w:t>
            </w:r>
            <w:r w:rsidR="009C40CF">
              <w:rPr>
                <w:rFonts w:ascii="Times New Roman" w:hAnsi="Times New Roman"/>
                <w:b/>
                <w:i/>
              </w:rPr>
              <w:t>sorgive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967A7B" w:rsidRDefault="00967A7B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</w:p>
    <w:p w:rsidR="00DC3F0E" w:rsidRPr="003727DA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 w:rsidRPr="003727DA">
        <w:rPr>
          <w:rFonts w:ascii="Times New Roman" w:eastAsia="Calibri" w:hAnsi="Times New Roman" w:cs="Times New Roman"/>
        </w:rPr>
        <w:t>Il/La sottoscritto/a</w:t>
      </w:r>
      <w:r w:rsidR="00423F1F" w:rsidRPr="003727DA">
        <w:rPr>
          <w:rFonts w:ascii="Times New Roman" w:eastAsia="Calibri" w:hAnsi="Times New Roman" w:cs="Times New Roman"/>
        </w:rPr>
        <w:t xml:space="preserve"> </w:t>
      </w:r>
      <w:r w:rsidRPr="003727DA">
        <w:rPr>
          <w:rFonts w:ascii="Times New Roman" w:eastAsia="Calibri" w:hAnsi="Times New Roman" w:cs="Times New Roman"/>
        </w:rPr>
        <w:t xml:space="preserve"> </w:t>
      </w:r>
      <w:fldSimple w:instr=" REF _Ref370463972 \r \h  \* MERGEFORMAT ">
        <w:r w:rsidR="002B10BB" w:rsidRPr="002B10BB">
          <w:rPr>
            <w:rFonts w:ascii="Times New Roman" w:eastAsia="Calibri" w:hAnsi="Times New Roman" w:cs="Times New Roman"/>
          </w:rPr>
          <w:t>(1)</w:t>
        </w:r>
      </w:fldSimple>
      <w:r w:rsidRPr="003727DA">
        <w:rPr>
          <w:rFonts w:ascii="Times New Roman" w:eastAsia="Calibri" w:hAnsi="Times New Roman" w:cs="Times New Roman"/>
        </w:rPr>
        <w:t>__________________</w:t>
      </w:r>
      <w:r w:rsidRPr="003727DA">
        <w:rPr>
          <w:rFonts w:ascii="Times New Roman" w:hAnsi="Times New Roman"/>
        </w:rPr>
        <w:t>_____</w:t>
      </w:r>
      <w:r w:rsidR="00CF6850" w:rsidRPr="003727DA">
        <w:rPr>
          <w:rFonts w:ascii="Times New Roman" w:hAnsi="Times New Roman"/>
        </w:rPr>
        <w:t>__</w:t>
      </w:r>
      <w:r w:rsidRPr="003727DA">
        <w:rPr>
          <w:rFonts w:ascii="Times New Roman" w:eastAsia="Calibri" w:hAnsi="Times New Roman" w:cs="Times New Roman"/>
        </w:rPr>
        <w:t>___</w:t>
      </w:r>
      <w:r w:rsidRPr="003727DA">
        <w:rPr>
          <w:rFonts w:ascii="Times New Roman" w:hAnsi="Times New Roman"/>
        </w:rPr>
        <w:t xml:space="preserve"> nato a  _________________________(prov</w:t>
      </w:r>
      <w:r w:rsidR="00CF6850" w:rsidRPr="003727DA">
        <w:rPr>
          <w:rFonts w:ascii="Times New Roman" w:hAnsi="Times New Roman"/>
        </w:rPr>
        <w:t>.</w:t>
      </w:r>
      <w:r w:rsidR="005D44C3" w:rsidRPr="003727DA">
        <w:rPr>
          <w:rFonts w:ascii="Times New Roman" w:hAnsi="Times New Roman"/>
        </w:rPr>
        <w:t>_</w:t>
      </w:r>
      <w:r w:rsidRPr="003727DA">
        <w:rPr>
          <w:rFonts w:ascii="Times New Roman" w:hAnsi="Times New Roman"/>
        </w:rPr>
        <w:t>_) il ___/___/______   CF__________________________ residente</w:t>
      </w:r>
      <w:r w:rsidR="00DC3F0E" w:rsidRPr="003727DA">
        <w:rPr>
          <w:rFonts w:ascii="Times New Roman" w:hAnsi="Times New Roman"/>
        </w:rPr>
        <w:t xml:space="preserve"> nel comune di</w:t>
      </w:r>
      <w:r w:rsidR="005D44C3" w:rsidRPr="003727DA">
        <w:rPr>
          <w:rFonts w:ascii="Times New Roman" w:hAnsi="Times New Roman"/>
        </w:rPr>
        <w:t>_____</w:t>
      </w:r>
      <w:r w:rsidR="00DC3F0E" w:rsidRPr="003727DA">
        <w:rPr>
          <w:rFonts w:ascii="Times New Roman" w:hAnsi="Times New Roman"/>
        </w:rPr>
        <w:t>_____________ (prov.__</w:t>
      </w:r>
      <w:r w:rsidR="003727DA">
        <w:rPr>
          <w:rFonts w:ascii="Times New Roman" w:hAnsi="Times New Roman"/>
        </w:rPr>
        <w:t xml:space="preserve"> </w:t>
      </w:r>
      <w:r w:rsidR="00DC3F0E" w:rsidRPr="003727DA">
        <w:rPr>
          <w:rFonts w:ascii="Times New Roman" w:hAnsi="Times New Roman"/>
        </w:rPr>
        <w:t>) v</w:t>
      </w:r>
      <w:r w:rsidR="00005C11" w:rsidRPr="003727DA">
        <w:rPr>
          <w:rFonts w:ascii="Times New Roman" w:hAnsi="Times New Roman"/>
        </w:rPr>
        <w:t>ia________________</w:t>
      </w:r>
      <w:r w:rsidRPr="003727DA">
        <w:rPr>
          <w:rFonts w:ascii="Times New Roman" w:hAnsi="Times New Roman"/>
        </w:rPr>
        <w:t>_____ n._</w:t>
      </w:r>
      <w:r w:rsidR="00DC3F0E" w:rsidRPr="003727DA">
        <w:rPr>
          <w:rFonts w:ascii="Times New Roman" w:hAnsi="Times New Roman"/>
        </w:rPr>
        <w:t>_</w:t>
      </w:r>
      <w:r w:rsidRPr="003727DA">
        <w:rPr>
          <w:rFonts w:ascii="Times New Roman" w:hAnsi="Times New Roman"/>
        </w:rPr>
        <w:t>_ tel. _______________ email</w:t>
      </w:r>
      <w:r w:rsidR="00A179B3" w:rsidRPr="003727DA">
        <w:rPr>
          <w:rFonts w:ascii="Times New Roman" w:hAnsi="Times New Roman"/>
        </w:rPr>
        <w:t xml:space="preserve"> </w:t>
      </w:r>
      <w:r w:rsidR="00005C11" w:rsidRPr="003727DA">
        <w:rPr>
          <w:rFonts w:ascii="Times New Roman" w:hAnsi="Times New Roman"/>
        </w:rPr>
        <w:t>_____________</w:t>
      </w:r>
      <w:r w:rsidRPr="003727DA">
        <w:rPr>
          <w:rFonts w:ascii="Times New Roman" w:hAnsi="Times New Roman"/>
        </w:rPr>
        <w:t xml:space="preserve">________ </w:t>
      </w:r>
      <w:r w:rsidR="00DC3F0E" w:rsidRPr="003727DA">
        <w:rPr>
          <w:rFonts w:ascii="Times New Roman" w:hAnsi="Times New Roman"/>
        </w:rPr>
        <w:t>Domicilio legale (se diverso dalla residenza) ______________________________________________</w:t>
      </w:r>
    </w:p>
    <w:p w:rsidR="004C4984" w:rsidRPr="003727DA" w:rsidRDefault="00423F1F" w:rsidP="004C4984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3727DA">
        <w:rPr>
          <w:rFonts w:ascii="Times New Roman" w:eastAsia="Calibri" w:hAnsi="Times New Roman" w:cs="Times New Roman"/>
        </w:rPr>
        <w:t>in qualità di proprietario del terreno sito</w:t>
      </w:r>
      <w:r w:rsidR="004C4984" w:rsidRPr="003727DA">
        <w:rPr>
          <w:rFonts w:ascii="Times New Roman" w:eastAsia="Calibri" w:hAnsi="Times New Roman" w:cs="Times New Roman"/>
        </w:rPr>
        <w:t xml:space="preserve"> nel Comune di _________________________ loc. _________________________, censito catastalmente nel N.C.T. al foglio n. ________ mappale n. ________</w:t>
      </w:r>
    </w:p>
    <w:p w:rsidR="004C4984" w:rsidRPr="003727DA" w:rsidRDefault="004C4984" w:rsidP="00423F1F">
      <w:pPr>
        <w:spacing w:after="0"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27DA">
        <w:rPr>
          <w:rFonts w:ascii="Times New Roman" w:eastAsia="Calibri" w:hAnsi="Times New Roman" w:cs="Times New Roman"/>
          <w:b/>
          <w:sz w:val="26"/>
          <w:szCs w:val="26"/>
        </w:rPr>
        <w:t>D I C H I A R A</w:t>
      </w:r>
    </w:p>
    <w:p w:rsidR="00423F1F" w:rsidRPr="003727DA" w:rsidRDefault="004C4984" w:rsidP="00423F1F">
      <w:pPr>
        <w:spacing w:after="0" w:line="480" w:lineRule="auto"/>
        <w:ind w:left="0" w:firstLine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727DA">
        <w:rPr>
          <w:rFonts w:ascii="Times New Roman" w:eastAsia="Calibri" w:hAnsi="Times New Roman" w:cs="Times New Roman"/>
          <w:i/>
          <w:sz w:val="20"/>
          <w:szCs w:val="20"/>
        </w:rPr>
        <w:t>consapevole delle sanzioni penali previste dall’art. 76 del DPR 445/2000, ai sensi dell’art. 47 del DPR 445/2000</w:t>
      </w:r>
      <w:r w:rsidR="00423F1F" w:rsidRPr="003727DA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:rsidR="002342B3" w:rsidRPr="003727DA" w:rsidRDefault="00423F1F" w:rsidP="00D77DB7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Times New Roman" w:eastAsia="Calibri" w:hAnsi="Times New Roman" w:cs="Times New Roman"/>
        </w:rPr>
      </w:pPr>
      <w:r w:rsidRPr="003727DA">
        <w:rPr>
          <w:rFonts w:ascii="Times New Roman" w:eastAsia="Calibri" w:hAnsi="Times New Roman" w:cs="Times New Roman"/>
        </w:rPr>
        <w:t xml:space="preserve">di utilizzare </w:t>
      </w:r>
      <w:r w:rsidR="004C4984" w:rsidRPr="003727DA">
        <w:rPr>
          <w:rFonts w:ascii="Times New Roman" w:eastAsia="Calibri" w:hAnsi="Times New Roman" w:cs="Times New Roman"/>
        </w:rPr>
        <w:t xml:space="preserve">l’acqua </w:t>
      </w:r>
      <w:r w:rsidR="003727DA" w:rsidRPr="003727DA">
        <w:rPr>
          <w:rFonts w:ascii="Times New Roman" w:eastAsia="Calibri" w:hAnsi="Times New Roman" w:cs="Times New Roman"/>
        </w:rPr>
        <w:t>derivata</w:t>
      </w:r>
      <w:r w:rsidR="004C4984" w:rsidRPr="003727DA">
        <w:rPr>
          <w:rFonts w:ascii="Times New Roman" w:eastAsia="Calibri" w:hAnsi="Times New Roman" w:cs="Times New Roman"/>
        </w:rPr>
        <w:t xml:space="preserve"> dal</w:t>
      </w:r>
      <w:r w:rsidR="009C40CF" w:rsidRPr="003727DA">
        <w:rPr>
          <w:rFonts w:ascii="Times New Roman" w:eastAsia="Calibri" w:hAnsi="Times New Roman" w:cs="Times New Roman"/>
        </w:rPr>
        <w:t xml:space="preserve">la sorgente </w:t>
      </w:r>
      <w:fldSimple w:instr=" REF _Ref370901912 \r \h  \* MERGEFORMAT ">
        <w:r w:rsidR="002B10BB" w:rsidRPr="002B10BB">
          <w:rPr>
            <w:rFonts w:ascii="Times New Roman" w:eastAsia="Calibri" w:hAnsi="Times New Roman" w:cs="Times New Roman"/>
          </w:rPr>
          <w:t>(2)</w:t>
        </w:r>
      </w:fldSimple>
      <w:r w:rsidR="009C40CF" w:rsidRPr="003727DA">
        <w:rPr>
          <w:rFonts w:ascii="Times New Roman" w:eastAsia="Calibri" w:hAnsi="Times New Roman" w:cs="Times New Roman"/>
        </w:rPr>
        <w:t xml:space="preserve"> ______________ sita sul terreno suindicato</w:t>
      </w:r>
      <w:r w:rsidR="004C4984" w:rsidRPr="003727DA">
        <w:rPr>
          <w:rFonts w:ascii="Times New Roman" w:eastAsia="Calibri" w:hAnsi="Times New Roman" w:cs="Times New Roman"/>
        </w:rPr>
        <w:t xml:space="preserve"> </w:t>
      </w:r>
      <w:r w:rsidRPr="003727DA">
        <w:rPr>
          <w:rFonts w:ascii="Times New Roman" w:eastAsia="Calibri" w:hAnsi="Times New Roman" w:cs="Times New Roman"/>
        </w:rPr>
        <w:t>per</w:t>
      </w:r>
      <w:r w:rsidR="004C4984" w:rsidRPr="003727DA">
        <w:rPr>
          <w:rFonts w:ascii="Times New Roman" w:eastAsia="Calibri" w:hAnsi="Times New Roman" w:cs="Times New Roman"/>
        </w:rPr>
        <w:t xml:space="preserve"> uso domestico</w:t>
      </w:r>
      <w:r w:rsidR="006A3612">
        <w:rPr>
          <w:rFonts w:ascii="Times New Roman" w:eastAsia="Calibri" w:hAnsi="Times New Roman" w:cs="Times New Roman"/>
        </w:rPr>
        <w:t>,</w:t>
      </w:r>
      <w:r w:rsidR="006A3612" w:rsidRPr="006A3612">
        <w:rPr>
          <w:rFonts w:ascii="Times New Roman" w:eastAsia="Calibri" w:hAnsi="Times New Roman" w:cs="Times New Roman"/>
        </w:rPr>
        <w:t xml:space="preserve"> </w:t>
      </w:r>
      <w:r w:rsidR="006A3612">
        <w:rPr>
          <w:rFonts w:ascii="Times New Roman" w:eastAsia="Calibri" w:hAnsi="Times New Roman" w:cs="Times New Roman"/>
        </w:rPr>
        <w:t>come previsto dall’</w:t>
      </w:r>
      <w:r w:rsidR="006A3612" w:rsidRPr="00976CD1">
        <w:rPr>
          <w:rFonts w:ascii="Times New Roman" w:eastAsia="Calibri" w:hAnsi="Times New Roman" w:cs="Times New Roman"/>
        </w:rPr>
        <w:t>art</w:t>
      </w:r>
      <w:r w:rsidR="006A3612">
        <w:rPr>
          <w:rFonts w:ascii="Times New Roman" w:eastAsia="Calibri" w:hAnsi="Times New Roman" w:cs="Times New Roman"/>
        </w:rPr>
        <w:t>.</w:t>
      </w:r>
      <w:r w:rsidR="006A3612" w:rsidRPr="00947297">
        <w:rPr>
          <w:rFonts w:ascii="Times New Roman" w:eastAsia="Calibri" w:hAnsi="Times New Roman" w:cs="Times New Roman"/>
        </w:rPr>
        <w:t>3</w:t>
      </w:r>
      <w:r w:rsidR="006A3612">
        <w:rPr>
          <w:rFonts w:ascii="Times New Roman" w:eastAsia="Calibri" w:hAnsi="Times New Roman" w:cs="Times New Roman"/>
        </w:rPr>
        <w:t xml:space="preserve"> comma 1 lettera k)</w:t>
      </w:r>
      <w:r w:rsidR="006A3612" w:rsidRPr="00947297">
        <w:rPr>
          <w:rFonts w:ascii="Times New Roman" w:eastAsia="Calibri" w:hAnsi="Times New Roman" w:cs="Times New Roman"/>
        </w:rPr>
        <w:t xml:space="preserve"> e </w:t>
      </w:r>
      <w:r w:rsidR="006A3612">
        <w:rPr>
          <w:rFonts w:ascii="Times New Roman" w:eastAsia="Calibri" w:hAnsi="Times New Roman" w:cs="Times New Roman"/>
        </w:rPr>
        <w:t xml:space="preserve">dall’art. </w:t>
      </w:r>
      <w:r w:rsidR="006A3612" w:rsidRPr="00947297">
        <w:rPr>
          <w:rFonts w:ascii="Times New Roman" w:eastAsia="Calibri" w:hAnsi="Times New Roman" w:cs="Times New Roman"/>
        </w:rPr>
        <w:t xml:space="preserve">5 del Regolamento Regionale </w:t>
      </w:r>
      <w:r w:rsidR="006A3612">
        <w:rPr>
          <w:rFonts w:ascii="Times New Roman" w:eastAsia="Calibri" w:hAnsi="Times New Roman" w:cs="Times New Roman"/>
        </w:rPr>
        <w:t xml:space="preserve">in oggetto </w:t>
      </w:r>
      <w:r w:rsidR="006A3612" w:rsidRPr="00947297">
        <w:rPr>
          <w:rFonts w:ascii="Times New Roman" w:eastAsia="Calibri" w:hAnsi="Times New Roman" w:cs="Times New Roman"/>
        </w:rPr>
        <w:t xml:space="preserve">e più specificatamente per </w:t>
      </w:r>
      <w:fldSimple w:instr=" REF _Ref370464068 \r \h  \* MERGEFORMAT ">
        <w:r w:rsidR="002B10BB" w:rsidRPr="002B10BB">
          <w:rPr>
            <w:rFonts w:ascii="Times New Roman" w:eastAsia="Calibri" w:hAnsi="Times New Roman" w:cs="Times New Roman"/>
          </w:rPr>
          <w:t>(3)</w:t>
        </w:r>
      </w:fldSimple>
      <w:r w:rsidR="001A0D04" w:rsidRPr="003727DA">
        <w:rPr>
          <w:rFonts w:ascii="Times New Roman" w:eastAsia="Calibri" w:hAnsi="Times New Roman" w:cs="Times New Roman"/>
        </w:rPr>
        <w:t xml:space="preserve"> _________</w:t>
      </w:r>
      <w:r w:rsidR="009C40CF" w:rsidRPr="003727DA">
        <w:rPr>
          <w:rFonts w:ascii="Times New Roman" w:eastAsia="Calibri" w:hAnsi="Times New Roman" w:cs="Times New Roman"/>
        </w:rPr>
        <w:t>____________________________</w:t>
      </w:r>
      <w:r w:rsidR="001A0D04" w:rsidRPr="003727DA">
        <w:rPr>
          <w:rFonts w:ascii="Times New Roman" w:eastAsia="Calibri" w:hAnsi="Times New Roman" w:cs="Times New Roman"/>
        </w:rPr>
        <w:t>__</w:t>
      </w:r>
      <w:r w:rsidR="002342B3" w:rsidRPr="003727DA">
        <w:rPr>
          <w:rFonts w:ascii="Times New Roman" w:eastAsia="Calibri" w:hAnsi="Times New Roman" w:cs="Times New Roman"/>
        </w:rPr>
        <w:t>;</w:t>
      </w:r>
    </w:p>
    <w:p w:rsidR="005306BF" w:rsidRPr="003727DA" w:rsidRDefault="002342B3" w:rsidP="005306BF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rPr>
          <w:rFonts w:ascii="Times New Roman" w:eastAsia="Calibri" w:hAnsi="Times New Roman" w:cs="Times New Roman"/>
        </w:rPr>
      </w:pPr>
      <w:r w:rsidRPr="003727DA">
        <w:rPr>
          <w:rFonts w:ascii="Times New Roman" w:eastAsia="Calibri" w:hAnsi="Times New Roman" w:cs="Times New Roman"/>
        </w:rPr>
        <w:t>di aver installato idoneo dispositivo per la misurazione del</w:t>
      </w:r>
      <w:r w:rsidR="007E166A" w:rsidRPr="003727DA">
        <w:rPr>
          <w:rFonts w:ascii="Times New Roman" w:eastAsia="Calibri" w:hAnsi="Times New Roman" w:cs="Times New Roman"/>
        </w:rPr>
        <w:t>la portata e del</w:t>
      </w:r>
      <w:r w:rsidRPr="003727DA">
        <w:rPr>
          <w:rFonts w:ascii="Times New Roman" w:eastAsia="Calibri" w:hAnsi="Times New Roman" w:cs="Times New Roman"/>
        </w:rPr>
        <w:t xml:space="preserve"> volume d’acqua derivato avente le seguenti caratteristiche</w:t>
      </w:r>
      <w:r w:rsidR="00775821" w:rsidRPr="003727DA">
        <w:rPr>
          <w:rFonts w:ascii="Times New Roman" w:eastAsia="Calibri" w:hAnsi="Times New Roman" w:cs="Times New Roman"/>
        </w:rPr>
        <w:t xml:space="preserve"> </w:t>
      </w:r>
      <w:fldSimple w:instr=" REF _Ref370719890 \r \h  \* MERGEFORMAT ">
        <w:r w:rsidR="002B10BB" w:rsidRPr="002B10BB">
          <w:rPr>
            <w:rFonts w:ascii="Times New Roman" w:eastAsia="Calibri" w:hAnsi="Times New Roman" w:cs="Times New Roman"/>
          </w:rPr>
          <w:t>(4)</w:t>
        </w:r>
      </w:fldSimple>
      <w:r w:rsidR="006A3612">
        <w:t xml:space="preserve"> </w:t>
      </w:r>
      <w:r w:rsidRPr="003727DA">
        <w:rPr>
          <w:rFonts w:ascii="Times New Roman" w:eastAsia="Calibri" w:hAnsi="Times New Roman" w:cs="Times New Roman"/>
        </w:rPr>
        <w:t xml:space="preserve">: </w:t>
      </w:r>
      <w:r w:rsidR="003727DA">
        <w:rPr>
          <w:rFonts w:ascii="Times New Roman" w:eastAsia="Calibri" w:hAnsi="Times New Roman" w:cs="Times New Roman"/>
        </w:rPr>
        <w:t>_________________</w:t>
      </w:r>
      <w:r w:rsidRPr="003727DA">
        <w:rPr>
          <w:rFonts w:ascii="Times New Roman" w:eastAsia="Calibri" w:hAnsi="Times New Roman" w:cs="Times New Roman"/>
        </w:rPr>
        <w:t>___________</w:t>
      </w:r>
      <w:r w:rsidR="00465018" w:rsidRPr="003727DA">
        <w:rPr>
          <w:rFonts w:ascii="Times New Roman" w:eastAsia="Calibri" w:hAnsi="Times New Roman" w:cs="Times New Roman"/>
        </w:rPr>
        <w:t>.</w:t>
      </w:r>
    </w:p>
    <w:p w:rsidR="005306BF" w:rsidRPr="005306BF" w:rsidRDefault="005306BF" w:rsidP="005306BF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5306BF">
        <w:rPr>
          <w:rFonts w:ascii="Times New Roman" w:eastAsia="Calibri" w:hAnsi="Times New Roman" w:cs="Times New Roman"/>
          <w:b/>
        </w:rPr>
        <w:t>S</w:t>
      </w:r>
      <w:r w:rsidRPr="005306BF">
        <w:rPr>
          <w:rFonts w:ascii="Times New Roman" w:eastAsia="Calibri" w:hAnsi="Times New Roman" w:cs="Times New Roman"/>
          <w:b/>
          <w:bCs/>
        </w:rPr>
        <w:t xml:space="preserve">i allega la documentazione tecnica prevista dal Regolamento a firma del tecnico </w:t>
      </w:r>
      <w:r w:rsidR="002B10BB">
        <w:rPr>
          <w:rFonts w:ascii="Times New Roman" w:eastAsia="Calibri" w:hAnsi="Times New Roman" w:cs="Times New Roman"/>
          <w:b/>
          <w:bCs/>
        </w:rPr>
        <w:fldChar w:fldCharType="begin"/>
      </w:r>
      <w:r w:rsidR="002B10BB">
        <w:rPr>
          <w:rFonts w:ascii="Times New Roman" w:eastAsia="Calibri" w:hAnsi="Times New Roman" w:cs="Times New Roman"/>
          <w:b/>
          <w:bCs/>
        </w:rPr>
        <w:instrText xml:space="preserve"> REF _Ref372210601 \r \h </w:instrText>
      </w:r>
      <w:r w:rsidR="002B10BB">
        <w:rPr>
          <w:rFonts w:ascii="Times New Roman" w:eastAsia="Calibri" w:hAnsi="Times New Roman" w:cs="Times New Roman"/>
          <w:b/>
          <w:bCs/>
        </w:rPr>
      </w:r>
      <w:r w:rsidR="002B10BB">
        <w:rPr>
          <w:rFonts w:ascii="Times New Roman" w:eastAsia="Calibri" w:hAnsi="Times New Roman" w:cs="Times New Roman"/>
          <w:b/>
          <w:bCs/>
        </w:rPr>
        <w:fldChar w:fldCharType="separate"/>
      </w:r>
      <w:r w:rsidR="002B10BB">
        <w:rPr>
          <w:rFonts w:ascii="Times New Roman" w:eastAsia="Calibri" w:hAnsi="Times New Roman" w:cs="Times New Roman"/>
          <w:b/>
          <w:bCs/>
        </w:rPr>
        <w:t>(5)</w:t>
      </w:r>
      <w:r w:rsidR="002B10BB">
        <w:rPr>
          <w:rFonts w:ascii="Times New Roman" w:eastAsia="Calibri" w:hAnsi="Times New Roman" w:cs="Times New Roman"/>
          <w:b/>
          <w:bCs/>
        </w:rPr>
        <w:fldChar w:fldCharType="end"/>
      </w:r>
      <w:r w:rsidRPr="005306BF">
        <w:rPr>
          <w:rFonts w:ascii="Times New Roman" w:eastAsia="Calibri" w:hAnsi="Times New Roman" w:cs="Times New Roman"/>
          <w:b/>
          <w:bCs/>
        </w:rPr>
        <w:t>______________.</w:t>
      </w:r>
    </w:p>
    <w:p w:rsidR="00465018" w:rsidRPr="00465018" w:rsidRDefault="00465018" w:rsidP="005306BF"/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285B32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B32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B32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Default="00DC3F0E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0" w:name="_Ref370463972"/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>el</w:t>
      </w:r>
      <w:bookmarkEnd w:id="0"/>
      <w:r w:rsidR="007E166A">
        <w:rPr>
          <w:rFonts w:ascii="Times New Roman" w:hAnsi="Times New Roman" w:cs="Times New Roman"/>
        </w:rPr>
        <w:t>l’utente;</w:t>
      </w:r>
    </w:p>
    <w:p w:rsidR="00775821" w:rsidRPr="005D44C3" w:rsidRDefault="00775821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719859"/>
      <w:bookmarkStart w:id="2" w:name="_Ref370901912"/>
      <w:r>
        <w:rPr>
          <w:rFonts w:ascii="Times New Roman" w:hAnsi="Times New Roman" w:cs="Times New Roman"/>
        </w:rPr>
        <w:t>Indicare denominazione</w:t>
      </w:r>
      <w:bookmarkEnd w:id="1"/>
      <w:r w:rsidR="009C40CF">
        <w:rPr>
          <w:rFonts w:ascii="Times New Roman" w:hAnsi="Times New Roman" w:cs="Times New Roman"/>
        </w:rPr>
        <w:t xml:space="preserve"> della sorgente</w:t>
      </w:r>
      <w:bookmarkEnd w:id="2"/>
      <w:r w:rsidR="007E166A">
        <w:rPr>
          <w:rFonts w:ascii="Times New Roman" w:hAnsi="Times New Roman" w:cs="Times New Roman"/>
        </w:rPr>
        <w:t>;</w:t>
      </w:r>
    </w:p>
    <w:p w:rsidR="00285B32" w:rsidRPr="00285B32" w:rsidRDefault="00A179B3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3" w:name="_Ref370464068"/>
      <w:r w:rsidRPr="005D44C3">
        <w:rPr>
          <w:rFonts w:ascii="Times New Roman" w:hAnsi="Times New Roman" w:cs="Times New Roman"/>
        </w:rPr>
        <w:t xml:space="preserve">Indicare l’uso </w:t>
      </w:r>
      <w:r w:rsidR="001A0D04">
        <w:rPr>
          <w:rFonts w:ascii="Times New Roman" w:hAnsi="Times New Roman" w:cs="Times New Roman"/>
        </w:rPr>
        <w:t xml:space="preserve">cui è destinata </w:t>
      </w:r>
      <w:r w:rsidR="005D44C3" w:rsidRPr="005D44C3">
        <w:rPr>
          <w:rFonts w:ascii="Times New Roman" w:hAnsi="Times New Roman" w:cs="Times New Roman"/>
        </w:rPr>
        <w:t xml:space="preserve">l’acqua </w:t>
      </w:r>
      <w:r w:rsidRPr="005D44C3">
        <w:rPr>
          <w:rFonts w:ascii="Times New Roman" w:hAnsi="Times New Roman" w:cs="Times New Roman"/>
        </w:rPr>
        <w:t>fornendo in relazione allo specifico uso i dati seguenti:</w:t>
      </w:r>
      <w:bookmarkEnd w:id="3"/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1A0D04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POTABILE-IGIENICO</w:t>
            </w:r>
            <w:r w:rsidR="005D44C3"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D36056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indicazione del</w:t>
            </w:r>
            <w:r w:rsidR="005D44C3"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l’attestazione del Sindaco che la zona non è servita da pubblico acquedotto  e nulla-osta dell’autorità sanitaria competente previo accertamento delle caratteristiche qualitative dell’acqua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1A0D04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ABBEVERAGGIO BESTIAME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 numero e le specie allevate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D36056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 superficie destinata ad orto e/o giardino</w:t>
            </w:r>
          </w:p>
        </w:tc>
      </w:tr>
    </w:tbl>
    <w:p w:rsidR="005D44C3" w:rsidRPr="00A179B3" w:rsidRDefault="005D44C3" w:rsidP="005D44C3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A179B3" w:rsidRDefault="00775821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4" w:name="_Ref370719890"/>
      <w:r>
        <w:rPr>
          <w:rFonts w:ascii="Times New Roman" w:hAnsi="Times New Roman" w:cs="Times New Roman"/>
        </w:rPr>
        <w:t xml:space="preserve">Indicare i dati del </w:t>
      </w:r>
      <w:r w:rsidR="007E166A">
        <w:rPr>
          <w:rFonts w:ascii="Times New Roman" w:hAnsi="Times New Roman" w:cs="Times New Roman"/>
        </w:rPr>
        <w:t>dispositivo</w:t>
      </w:r>
      <w:r>
        <w:rPr>
          <w:rFonts w:ascii="Times New Roman" w:hAnsi="Times New Roman" w:cs="Times New Roman"/>
        </w:rPr>
        <w:t xml:space="preserve"> per la misurazione del</w:t>
      </w:r>
      <w:r w:rsidR="007E166A">
        <w:rPr>
          <w:rFonts w:ascii="Times New Roman" w:hAnsi="Times New Roman" w:cs="Times New Roman"/>
        </w:rPr>
        <w:t>la portata e del</w:t>
      </w:r>
      <w:r>
        <w:rPr>
          <w:rFonts w:ascii="Times New Roman" w:hAnsi="Times New Roman" w:cs="Times New Roman"/>
        </w:rPr>
        <w:t xml:space="preserve"> volume d’acqua derivato. Si ricorda che ai sensi dell’art. 7 comma 6 del </w:t>
      </w:r>
      <w:r w:rsidRPr="002342B3">
        <w:rPr>
          <w:rFonts w:ascii="Times New Roman" w:eastAsia="Calibri" w:hAnsi="Times New Roman" w:cs="Times New Roman"/>
        </w:rPr>
        <w:t>Regolamento Regione Abruzzo Decr. n.3/Reg. del 13/08/2007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285B32">
        <w:rPr>
          <w:rFonts w:ascii="Times New Roman" w:hAnsi="Times New Roman" w:cs="Times New Roman"/>
        </w:rPr>
        <w:t>li utilizzatori delle acque appartenenti al demanio pubblico, sono tenuti all’installazione di idonei dispositivi per la misurazione dei volumi dell’acqua derivata e a trasmettere le l</w:t>
      </w:r>
      <w:r>
        <w:rPr>
          <w:rFonts w:ascii="Times New Roman" w:hAnsi="Times New Roman" w:cs="Times New Roman"/>
        </w:rPr>
        <w:t>etture annuali al Servizio Demanio Idrico Settore Genio Civile Sicurezza ed Espropri della Provincia dell’Aquila entro il 31 Gennaio di ogni anno</w:t>
      </w:r>
      <w:bookmarkEnd w:id="4"/>
      <w:r w:rsidR="005306BF">
        <w:rPr>
          <w:rFonts w:ascii="Times New Roman" w:hAnsi="Times New Roman" w:cs="Times New Roman"/>
        </w:rPr>
        <w:t>;</w:t>
      </w:r>
    </w:p>
    <w:p w:rsidR="00861518" w:rsidRPr="00A179B3" w:rsidRDefault="00861518" w:rsidP="00861518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5" w:name="_Ref370900341"/>
      <w:bookmarkStart w:id="6" w:name="_Ref370900510"/>
      <w:bookmarkStart w:id="7" w:name="_Ref372210601"/>
      <w:r>
        <w:rPr>
          <w:rFonts w:ascii="Times New Roman" w:hAnsi="Times New Roman" w:cs="Times New Roman"/>
        </w:rPr>
        <w:t>Indicare il nominativo del tecnico</w:t>
      </w:r>
      <w:bookmarkEnd w:id="5"/>
      <w:r>
        <w:rPr>
          <w:rFonts w:ascii="Times New Roman" w:hAnsi="Times New Roman" w:cs="Times New Roman"/>
        </w:rPr>
        <w:t>/i incaricato</w:t>
      </w:r>
      <w:bookmarkEnd w:id="6"/>
      <w:r>
        <w:rPr>
          <w:rFonts w:ascii="Times New Roman" w:hAnsi="Times New Roman" w:cs="Times New Roman"/>
        </w:rPr>
        <w:t>/i all’elaborazione della documentazione tecnica.</w:t>
      </w:r>
      <w:bookmarkEnd w:id="7"/>
    </w:p>
    <w:p w:rsidR="005306BF" w:rsidRPr="00A179B3" w:rsidRDefault="005306BF" w:rsidP="005306BF">
      <w:pPr>
        <w:pStyle w:val="Paragrafoelenco"/>
        <w:ind w:left="1060" w:firstLine="0"/>
        <w:contextualSpacing w:val="0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DI PRESENTAZIONE DELLA </w:t>
      </w:r>
      <w:r w:rsidR="002342B3">
        <w:rPr>
          <w:rFonts w:ascii="Times New Roman" w:eastAsia="Calibri" w:hAnsi="Times New Roman" w:cs="Times New Roman"/>
          <w:b/>
          <w:sz w:val="26"/>
          <w:szCs w:val="26"/>
        </w:rPr>
        <w:t>COMUNICAZIONE DI RINVENIMENTO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DI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>ACQUA SOTTERRANE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2342B3">
        <w:rPr>
          <w:rFonts w:ascii="Times New Roman" w:hAnsi="Times New Roman" w:cs="Times New Roman"/>
          <w:b/>
          <w:sz w:val="26"/>
          <w:szCs w:val="26"/>
        </w:rPr>
        <w:t>AD USO DOMESTICO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2720D" w:rsidRDefault="002342B3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comunicazione</w:t>
      </w:r>
      <w:r w:rsidR="0092720D">
        <w:rPr>
          <w:rFonts w:ascii="Times New Roman" w:eastAsia="Calibri" w:hAnsi="Times New Roman" w:cs="Times New Roman"/>
          <w:bCs/>
        </w:rPr>
        <w:t xml:space="preserve"> è presentata e sottoscritta dall’istante con le modalità di cui al D.P.R. 28.12.2000 n. 445 “Testo Unico delle disposizioni legislative e regolamentari in materia di documentazione amministrativa”. 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</w:t>
      </w:r>
      <w:r w:rsidR="002342B3">
        <w:rPr>
          <w:rFonts w:ascii="Times New Roman" w:eastAsia="Calibri" w:hAnsi="Times New Roman" w:cs="Times New Roman"/>
          <w:bCs/>
        </w:rPr>
        <w:t>comunicazione</w:t>
      </w:r>
      <w:r>
        <w:rPr>
          <w:rFonts w:ascii="Times New Roman" w:eastAsia="Calibri" w:hAnsi="Times New Roman" w:cs="Times New Roman"/>
          <w:bCs/>
        </w:rPr>
        <w:t xml:space="preserve">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 xml:space="preserve">di </w:t>
      </w:r>
      <w:r w:rsidR="002342B3">
        <w:rPr>
          <w:rFonts w:ascii="Times New Roman" w:eastAsia="Calibri" w:hAnsi="Times New Roman" w:cs="Times New Roman"/>
          <w:bCs/>
        </w:rPr>
        <w:t xml:space="preserve">cui all’art. 7 comma 6 del </w:t>
      </w:r>
      <w:r w:rsidR="009978B7" w:rsidRPr="002342B3">
        <w:rPr>
          <w:rFonts w:ascii="Times New Roman" w:eastAsia="Calibri" w:hAnsi="Times New Roman" w:cs="Times New Roman"/>
        </w:rPr>
        <w:t>Regolamento Regione Abruzzo Decr. n.3/Reg. del 13/08/2007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>firmat</w:t>
      </w:r>
      <w:r w:rsidR="002342B3">
        <w:rPr>
          <w:rFonts w:ascii="Times New Roman" w:eastAsia="Calibri" w:hAnsi="Times New Roman" w:cs="Times New Roman"/>
          <w:bCs/>
        </w:rPr>
        <w:t>a</w:t>
      </w:r>
      <w:r w:rsidR="00426B80" w:rsidRPr="00426B80">
        <w:rPr>
          <w:rFonts w:ascii="Times New Roman" w:eastAsia="Calibri" w:hAnsi="Times New Roman" w:cs="Times New Roman"/>
          <w:bCs/>
        </w:rPr>
        <w:t xml:space="preserve">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426B80" w:rsidRPr="009978B7" w:rsidRDefault="009978B7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9978B7">
        <w:rPr>
          <w:rFonts w:ascii="Times New Roman" w:eastAsia="Calibri" w:hAnsi="Times New Roman" w:cs="Times New Roman"/>
          <w:bCs/>
        </w:rPr>
        <w:t>r</w:t>
      </w:r>
      <w:r w:rsidR="002342B3" w:rsidRPr="009978B7">
        <w:rPr>
          <w:rFonts w:ascii="Times New Roman" w:eastAsia="Calibri" w:hAnsi="Times New Roman" w:cs="Times New Roman"/>
          <w:bCs/>
        </w:rPr>
        <w:t>elazione tecnica generale</w:t>
      </w:r>
      <w:r>
        <w:rPr>
          <w:rFonts w:ascii="Times New Roman" w:eastAsia="Calibri" w:hAnsi="Times New Roman" w:cs="Times New Roman"/>
          <w:bCs/>
        </w:rPr>
        <w:t xml:space="preserve"> </w:t>
      </w:r>
    </w:p>
    <w:p w:rsidR="007E166A" w:rsidRDefault="009978B7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7E166A">
        <w:rPr>
          <w:rFonts w:ascii="Times New Roman" w:eastAsia="Calibri" w:hAnsi="Times New Roman" w:cs="Times New Roman"/>
          <w:bCs/>
        </w:rPr>
        <w:t>p</w:t>
      </w:r>
      <w:r w:rsidR="002342B3" w:rsidRPr="007E166A">
        <w:rPr>
          <w:rFonts w:ascii="Times New Roman" w:eastAsia="Calibri" w:hAnsi="Times New Roman" w:cs="Times New Roman"/>
          <w:bCs/>
        </w:rPr>
        <w:t xml:space="preserve">rogetto delle </w:t>
      </w:r>
      <w:r w:rsidR="007E166A" w:rsidRPr="007E166A">
        <w:rPr>
          <w:rFonts w:ascii="Times New Roman" w:eastAsia="Calibri" w:hAnsi="Times New Roman" w:cs="Times New Roman"/>
          <w:bCs/>
        </w:rPr>
        <w:t>opere</w:t>
      </w:r>
      <w:r w:rsidR="002342B3" w:rsidRPr="007E166A">
        <w:rPr>
          <w:rFonts w:ascii="Times New Roman" w:eastAsia="Calibri" w:hAnsi="Times New Roman" w:cs="Times New Roman"/>
          <w:bCs/>
        </w:rPr>
        <w:t xml:space="preserve"> realizzate </w:t>
      </w:r>
    </w:p>
    <w:p w:rsidR="007E166A" w:rsidRDefault="002342B3" w:rsidP="007E166A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7E166A">
        <w:rPr>
          <w:rFonts w:ascii="Times New Roman" w:eastAsia="Calibri" w:hAnsi="Times New Roman" w:cs="Times New Roman"/>
          <w:bCs/>
        </w:rPr>
        <w:t>cartografia (corografia su carta tecnica regionale in scala 1:5.000/10.000 e planimetria catastale);</w:t>
      </w:r>
    </w:p>
    <w:p w:rsidR="003654DA" w:rsidRPr="007E166A" w:rsidRDefault="002342B3" w:rsidP="007E166A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7E166A">
        <w:rPr>
          <w:rFonts w:ascii="Times New Roman" w:eastAsia="Calibri" w:hAnsi="Times New Roman" w:cs="Times New Roman"/>
          <w:bCs/>
        </w:rPr>
        <w:t xml:space="preserve">volume di prelievo d’acqua annualmente emunta, portata </w:t>
      </w:r>
      <w:r w:rsidR="007E166A" w:rsidRPr="007E166A">
        <w:rPr>
          <w:rFonts w:ascii="Times New Roman" w:eastAsia="Calibri" w:hAnsi="Times New Roman" w:cs="Times New Roman"/>
          <w:bCs/>
        </w:rPr>
        <w:t>media di prelievo</w:t>
      </w:r>
    </w:p>
    <w:p w:rsidR="006A3612" w:rsidRDefault="006A3612" w:rsidP="003654DA">
      <w:pPr>
        <w:pStyle w:val="Paragrafoelenco"/>
        <w:ind w:left="1071" w:firstLine="0"/>
        <w:contextualSpacing w:val="0"/>
        <w:rPr>
          <w:rFonts w:ascii="Times New Roman" w:eastAsia="Calibri" w:hAnsi="Times New Roman" w:cs="Times New Roman"/>
          <w:bCs/>
        </w:rPr>
      </w:pPr>
    </w:p>
    <w:p w:rsidR="006A3612" w:rsidRPr="006A3612" w:rsidRDefault="006A3612" w:rsidP="006A3612">
      <w:pPr>
        <w:ind w:left="0" w:firstLine="357"/>
        <w:rPr>
          <w:rFonts w:ascii="Times New Roman" w:eastAsia="Calibri" w:hAnsi="Times New Roman" w:cs="Times New Roman"/>
          <w:b/>
          <w:bCs/>
        </w:rPr>
      </w:pPr>
      <w:r w:rsidRPr="006A3612">
        <w:rPr>
          <w:rFonts w:ascii="Times New Roman" w:eastAsia="Calibri" w:hAnsi="Times New Roman" w:cs="Times New Roman"/>
          <w:b/>
          <w:bCs/>
        </w:rPr>
        <w:t>Il Regolamento Regionale “Disciplina dei procedimenti di concessione di derivazione di acqua pubblica, di riutilizzo delle acque reflue e di ricerche di acque sotterranee” è stato pubblicato sul BURA n.5/straordinario del 05/09/2007 ed è scaricabile dal sito internet della Regione Abruzzo.</w:t>
      </w:r>
    </w:p>
    <w:sectPr w:rsidR="006A3612" w:rsidRPr="006A3612" w:rsidSect="00A179B3">
      <w:headerReference w:type="first" r:id="rId8"/>
      <w:pgSz w:w="11906" w:h="16838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32" w:rsidRDefault="007B7332" w:rsidP="00240E5C">
      <w:pPr>
        <w:spacing w:after="0"/>
      </w:pPr>
      <w:r>
        <w:separator/>
      </w:r>
    </w:p>
  </w:endnote>
  <w:endnote w:type="continuationSeparator" w:id="1">
    <w:p w:rsidR="007B7332" w:rsidRDefault="007B7332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32" w:rsidRDefault="007B7332" w:rsidP="00240E5C">
      <w:pPr>
        <w:spacing w:after="0"/>
      </w:pPr>
      <w:r>
        <w:separator/>
      </w:r>
    </w:p>
  </w:footnote>
  <w:footnote w:type="continuationSeparator" w:id="1">
    <w:p w:rsidR="007B7332" w:rsidRDefault="007B7332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3727DA" w:rsidTr="004C4984">
      <w:tc>
        <w:tcPr>
          <w:tcW w:w="7621" w:type="dxa"/>
        </w:tcPr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3727DA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D81D5C" w:rsidRPr="003727DA" w:rsidRDefault="00D81D5C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3727DA">
            <w:rPr>
              <w:color w:val="808080" w:themeColor="background1" w:themeShade="80"/>
              <w:sz w:val="16"/>
              <w:szCs w:val="16"/>
            </w:rPr>
            <w:t xml:space="preserve">Mod. </w:t>
          </w:r>
          <w:r w:rsidR="004C4984" w:rsidRPr="003727DA">
            <w:rPr>
              <w:color w:val="808080" w:themeColor="background1" w:themeShade="80"/>
              <w:sz w:val="16"/>
              <w:szCs w:val="16"/>
            </w:rPr>
            <w:t>D</w:t>
          </w:r>
          <w:r w:rsidR="007E166A" w:rsidRPr="003727DA">
            <w:rPr>
              <w:color w:val="808080" w:themeColor="background1" w:themeShade="80"/>
              <w:sz w:val="16"/>
              <w:szCs w:val="16"/>
            </w:rPr>
            <w:t>2</w:t>
          </w: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</w:tcPr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3727DA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00B"/>
    <w:multiLevelType w:val="hybridMultilevel"/>
    <w:tmpl w:val="FBB61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E0F"/>
    <w:multiLevelType w:val="hybridMultilevel"/>
    <w:tmpl w:val="E9760264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5A2EA8"/>
    <w:multiLevelType w:val="hybridMultilevel"/>
    <w:tmpl w:val="5AF26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23CC"/>
    <w:multiLevelType w:val="hybridMultilevel"/>
    <w:tmpl w:val="5AE8E2EA"/>
    <w:lvl w:ilvl="0" w:tplc="BD2E17C4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3446"/>
    <w:multiLevelType w:val="hybridMultilevel"/>
    <w:tmpl w:val="20AA6C7A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D"/>
    <w:rsid w:val="00005C11"/>
    <w:rsid w:val="00035E06"/>
    <w:rsid w:val="000714BC"/>
    <w:rsid w:val="000D7912"/>
    <w:rsid w:val="00110070"/>
    <w:rsid w:val="001A0D04"/>
    <w:rsid w:val="002342B3"/>
    <w:rsid w:val="00240E5C"/>
    <w:rsid w:val="00281D4E"/>
    <w:rsid w:val="00285B32"/>
    <w:rsid w:val="002B10BB"/>
    <w:rsid w:val="003654DA"/>
    <w:rsid w:val="003727DA"/>
    <w:rsid w:val="00395C79"/>
    <w:rsid w:val="003C04F7"/>
    <w:rsid w:val="003C5C99"/>
    <w:rsid w:val="00420C5A"/>
    <w:rsid w:val="0042338A"/>
    <w:rsid w:val="00423F1F"/>
    <w:rsid w:val="00426B80"/>
    <w:rsid w:val="00465018"/>
    <w:rsid w:val="004C0377"/>
    <w:rsid w:val="004C4984"/>
    <w:rsid w:val="004C6FC9"/>
    <w:rsid w:val="004D3308"/>
    <w:rsid w:val="0050402D"/>
    <w:rsid w:val="005306BF"/>
    <w:rsid w:val="00581916"/>
    <w:rsid w:val="005D44C3"/>
    <w:rsid w:val="005F5233"/>
    <w:rsid w:val="006126AE"/>
    <w:rsid w:val="00644A19"/>
    <w:rsid w:val="00671127"/>
    <w:rsid w:val="00696F14"/>
    <w:rsid w:val="006A3612"/>
    <w:rsid w:val="006A7882"/>
    <w:rsid w:val="006C1096"/>
    <w:rsid w:val="006D565C"/>
    <w:rsid w:val="00770A33"/>
    <w:rsid w:val="00775821"/>
    <w:rsid w:val="00794D5B"/>
    <w:rsid w:val="007A69CF"/>
    <w:rsid w:val="007B7332"/>
    <w:rsid w:val="007C425A"/>
    <w:rsid w:val="007E166A"/>
    <w:rsid w:val="0084039A"/>
    <w:rsid w:val="00843F5A"/>
    <w:rsid w:val="008557C8"/>
    <w:rsid w:val="00861518"/>
    <w:rsid w:val="008E486D"/>
    <w:rsid w:val="008E7D8F"/>
    <w:rsid w:val="0092720D"/>
    <w:rsid w:val="009330E5"/>
    <w:rsid w:val="00935270"/>
    <w:rsid w:val="00967A7B"/>
    <w:rsid w:val="009978B7"/>
    <w:rsid w:val="009C029D"/>
    <w:rsid w:val="009C1AA0"/>
    <w:rsid w:val="009C40CF"/>
    <w:rsid w:val="00A179B3"/>
    <w:rsid w:val="00A70DD1"/>
    <w:rsid w:val="00AE3E01"/>
    <w:rsid w:val="00B32C2A"/>
    <w:rsid w:val="00B564AA"/>
    <w:rsid w:val="00B73EF2"/>
    <w:rsid w:val="00BB69EC"/>
    <w:rsid w:val="00C03D5B"/>
    <w:rsid w:val="00C158F9"/>
    <w:rsid w:val="00C5213C"/>
    <w:rsid w:val="00C75555"/>
    <w:rsid w:val="00CB56B3"/>
    <w:rsid w:val="00CE1B5A"/>
    <w:rsid w:val="00CF3EA2"/>
    <w:rsid w:val="00CF6850"/>
    <w:rsid w:val="00D0625B"/>
    <w:rsid w:val="00D36056"/>
    <w:rsid w:val="00D77DB7"/>
    <w:rsid w:val="00D81D5C"/>
    <w:rsid w:val="00DC3F0E"/>
    <w:rsid w:val="00DD28AE"/>
    <w:rsid w:val="00E836EF"/>
    <w:rsid w:val="00EE5AC9"/>
    <w:rsid w:val="00F8716A"/>
    <w:rsid w:val="00FC73A8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5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03C6-2B50-4F2A-99BC-2EA1BDB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Uliana Corazza</cp:lastModifiedBy>
  <cp:revision>34</cp:revision>
  <cp:lastPrinted>2013-11-14T15:41:00Z</cp:lastPrinted>
  <dcterms:created xsi:type="dcterms:W3CDTF">2013-10-24T15:04:00Z</dcterms:created>
  <dcterms:modified xsi:type="dcterms:W3CDTF">2013-11-14T15:41:00Z</dcterms:modified>
</cp:coreProperties>
</file>